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p>
    <w:p w:rsidR="002C6E49" w:rsidRPr="007754E0" w:rsidRDefault="002C6E49" w:rsidP="002C6E49">
      <w:pPr>
        <w:spacing w:after="0" w:line="480" w:lineRule="auto"/>
        <w:ind w:firstLine="720"/>
        <w:jc w:val="center"/>
        <w:rPr>
          <w:rFonts w:ascii="Times New Roman" w:hAnsi="Times New Roman" w:cs="Times New Roman"/>
          <w:sz w:val="24"/>
          <w:szCs w:val="24"/>
        </w:rPr>
      </w:pPr>
      <w:r w:rsidRPr="007754E0">
        <w:rPr>
          <w:rFonts w:ascii="Times New Roman" w:hAnsi="Times New Roman" w:cs="Times New Roman"/>
          <w:sz w:val="24"/>
          <w:szCs w:val="24"/>
        </w:rPr>
        <w:t>Fuel Systems</w:t>
      </w:r>
    </w:p>
    <w:p w:rsidR="002C6E49" w:rsidRPr="007754E0" w:rsidRDefault="002C6E49" w:rsidP="002C6E49">
      <w:pPr>
        <w:spacing w:after="0" w:line="480" w:lineRule="auto"/>
        <w:ind w:firstLine="720"/>
        <w:jc w:val="center"/>
        <w:rPr>
          <w:rFonts w:ascii="Times New Roman" w:hAnsi="Times New Roman" w:cs="Times New Roman"/>
          <w:sz w:val="24"/>
          <w:szCs w:val="24"/>
        </w:rPr>
      </w:pPr>
      <w:r w:rsidRPr="007754E0">
        <w:rPr>
          <w:rFonts w:ascii="Times New Roman" w:hAnsi="Times New Roman" w:cs="Times New Roman"/>
          <w:sz w:val="24"/>
          <w:szCs w:val="24"/>
        </w:rPr>
        <w:t>Name</w:t>
      </w:r>
    </w:p>
    <w:p w:rsidR="002C6E49" w:rsidRPr="007754E0" w:rsidRDefault="002C6E49" w:rsidP="002C6E49">
      <w:pPr>
        <w:spacing w:after="0" w:line="480" w:lineRule="auto"/>
        <w:ind w:firstLine="720"/>
        <w:jc w:val="center"/>
        <w:rPr>
          <w:rFonts w:ascii="Times New Roman" w:hAnsi="Times New Roman" w:cs="Times New Roman"/>
          <w:sz w:val="24"/>
          <w:szCs w:val="24"/>
        </w:rPr>
      </w:pPr>
      <w:r w:rsidRPr="007754E0">
        <w:rPr>
          <w:rFonts w:ascii="Times New Roman" w:hAnsi="Times New Roman" w:cs="Times New Roman"/>
          <w:sz w:val="24"/>
          <w:szCs w:val="24"/>
        </w:rPr>
        <w:t>Institution</w:t>
      </w:r>
    </w:p>
    <w:p w:rsidR="002C6E49" w:rsidRPr="007754E0" w:rsidRDefault="002C6E49">
      <w:pPr>
        <w:rPr>
          <w:rFonts w:ascii="Times New Roman" w:hAnsi="Times New Roman" w:cs="Times New Roman"/>
          <w:sz w:val="24"/>
          <w:szCs w:val="24"/>
        </w:rPr>
      </w:pPr>
      <w:r w:rsidRPr="007754E0">
        <w:rPr>
          <w:rFonts w:ascii="Times New Roman" w:hAnsi="Times New Roman" w:cs="Times New Roman"/>
          <w:sz w:val="24"/>
          <w:szCs w:val="24"/>
        </w:rPr>
        <w:br w:type="page"/>
      </w:r>
    </w:p>
    <w:p w:rsidR="005F227B" w:rsidRDefault="005F227B" w:rsidP="005F227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Fuel Systems</w:t>
      </w:r>
    </w:p>
    <w:p w:rsidR="00A40890" w:rsidRPr="007754E0" w:rsidRDefault="006062B4" w:rsidP="005F227B">
      <w:pPr>
        <w:spacing w:after="0" w:line="480" w:lineRule="auto"/>
        <w:ind w:firstLine="720"/>
        <w:rPr>
          <w:rFonts w:ascii="Times New Roman" w:hAnsi="Times New Roman" w:cs="Times New Roman"/>
          <w:sz w:val="24"/>
          <w:szCs w:val="24"/>
        </w:rPr>
      </w:pPr>
      <w:r w:rsidRPr="007754E0">
        <w:rPr>
          <w:rFonts w:ascii="Times New Roman" w:hAnsi="Times New Roman" w:cs="Times New Roman"/>
          <w:sz w:val="24"/>
          <w:szCs w:val="24"/>
        </w:rPr>
        <w:t>Aircraft are installed with fuel systems that enable fuel loading, storage, management as well as delive</w:t>
      </w:r>
      <w:r w:rsidR="00A40890" w:rsidRPr="007754E0">
        <w:rPr>
          <w:rFonts w:ascii="Times New Roman" w:hAnsi="Times New Roman" w:cs="Times New Roman"/>
          <w:sz w:val="24"/>
          <w:szCs w:val="24"/>
        </w:rPr>
        <w:t xml:space="preserve">ring fuel to propulsion engines </w:t>
      </w:r>
      <w:r w:rsidR="007754E0" w:rsidRPr="007754E0">
        <w:rPr>
          <w:rFonts w:ascii="Times New Roman" w:hAnsi="Times New Roman" w:cs="Times New Roman"/>
          <w:sz w:val="24"/>
          <w:szCs w:val="24"/>
        </w:rPr>
        <w:t>(</w:t>
      </w:r>
      <w:r w:rsidR="007754E0" w:rsidRPr="007754E0">
        <w:rPr>
          <w:rFonts w:ascii="Times New Roman" w:hAnsi="Times New Roman" w:cs="Times New Roman"/>
          <w:color w:val="222222"/>
          <w:sz w:val="24"/>
          <w:szCs w:val="24"/>
          <w:shd w:val="clear" w:color="auto" w:fill="FFFFFF"/>
        </w:rPr>
        <w:t>Jones.</w:t>
      </w:r>
      <w:r w:rsidR="00A40890" w:rsidRPr="007754E0">
        <w:rPr>
          <w:rFonts w:ascii="Times New Roman" w:hAnsi="Times New Roman" w:cs="Times New Roman"/>
          <w:color w:val="222222"/>
          <w:sz w:val="24"/>
          <w:szCs w:val="24"/>
          <w:shd w:val="clear" w:color="auto" w:fill="FFFFFF"/>
        </w:rPr>
        <w:t>2015).</w:t>
      </w:r>
      <w:r w:rsidR="00A40890" w:rsidRPr="007754E0">
        <w:rPr>
          <w:rFonts w:ascii="Times New Roman" w:hAnsi="Times New Roman" w:cs="Times New Roman"/>
          <w:sz w:val="24"/>
          <w:szCs w:val="24"/>
        </w:rPr>
        <w:t xml:space="preserve"> </w:t>
      </w:r>
      <w:r w:rsidRPr="007754E0">
        <w:rPr>
          <w:rFonts w:ascii="Times New Roman" w:hAnsi="Times New Roman" w:cs="Times New Roman"/>
          <w:sz w:val="24"/>
          <w:szCs w:val="24"/>
        </w:rPr>
        <w:t>Different aircraft are installed with different fuel systems depending on their sizes and complexities. Many incidents have been experienced with different aircraft over time. Many of these incidents result in aircraft crash</w:t>
      </w:r>
      <w:r w:rsidR="007754E0" w:rsidRPr="007754E0">
        <w:rPr>
          <w:rFonts w:ascii="Times New Roman" w:hAnsi="Times New Roman" w:cs="Times New Roman"/>
          <w:sz w:val="24"/>
          <w:szCs w:val="24"/>
        </w:rPr>
        <w:t>e</w:t>
      </w:r>
      <w:r w:rsidR="00C13CF5" w:rsidRPr="007754E0">
        <w:rPr>
          <w:rFonts w:ascii="Times New Roman" w:hAnsi="Times New Roman" w:cs="Times New Roman"/>
          <w:sz w:val="24"/>
          <w:szCs w:val="24"/>
        </w:rPr>
        <w:t xml:space="preserve">s </w:t>
      </w:r>
      <w:bookmarkStart w:id="0" w:name="_GoBack"/>
      <w:bookmarkEnd w:id="0"/>
      <w:r w:rsidR="00C13CF5" w:rsidRPr="007754E0">
        <w:rPr>
          <w:rFonts w:ascii="Times New Roman" w:hAnsi="Times New Roman" w:cs="Times New Roman"/>
          <w:sz w:val="24"/>
          <w:szCs w:val="24"/>
        </w:rPr>
        <w:t>and fatal aircraft accidents. Some of the common incidents that ha</w:t>
      </w:r>
      <w:r w:rsidR="007754E0" w:rsidRPr="007754E0">
        <w:rPr>
          <w:rFonts w:ascii="Times New Roman" w:hAnsi="Times New Roman" w:cs="Times New Roman"/>
          <w:sz w:val="24"/>
          <w:szCs w:val="24"/>
        </w:rPr>
        <w:t>ve</w:t>
      </w:r>
      <w:r w:rsidR="00C13CF5" w:rsidRPr="007754E0">
        <w:rPr>
          <w:rFonts w:ascii="Times New Roman" w:hAnsi="Times New Roman" w:cs="Times New Roman"/>
          <w:sz w:val="24"/>
          <w:szCs w:val="24"/>
        </w:rPr>
        <w:t xml:space="preserve"> been experienced in relation to fuel systems </w:t>
      </w:r>
      <w:r w:rsidR="007754E0" w:rsidRPr="007754E0">
        <w:rPr>
          <w:rFonts w:ascii="Times New Roman" w:hAnsi="Times New Roman" w:cs="Times New Roman"/>
          <w:sz w:val="24"/>
          <w:szCs w:val="24"/>
        </w:rPr>
        <w:t>are</w:t>
      </w:r>
      <w:r w:rsidR="00C13CF5" w:rsidRPr="007754E0">
        <w:rPr>
          <w:rFonts w:ascii="Times New Roman" w:hAnsi="Times New Roman" w:cs="Times New Roman"/>
          <w:sz w:val="24"/>
          <w:szCs w:val="24"/>
        </w:rPr>
        <w:t xml:space="preserve"> fuel exhaustion as well as fuel starvation. This paper aims at evaluating a fuel system related</w:t>
      </w:r>
      <w:r w:rsidR="007754E0" w:rsidRPr="007754E0">
        <w:rPr>
          <w:rFonts w:ascii="Times New Roman" w:hAnsi="Times New Roman" w:cs="Times New Roman"/>
          <w:sz w:val="24"/>
          <w:szCs w:val="24"/>
        </w:rPr>
        <w:t xml:space="preserve"> to</w:t>
      </w:r>
      <w:r w:rsidR="00C13CF5" w:rsidRPr="007754E0">
        <w:rPr>
          <w:rFonts w:ascii="Times New Roman" w:hAnsi="Times New Roman" w:cs="Times New Roman"/>
          <w:sz w:val="24"/>
          <w:szCs w:val="24"/>
        </w:rPr>
        <w:t xml:space="preserve"> incidence, explain the cause of the incidence and come up with </w:t>
      </w:r>
      <w:r w:rsidR="00A40890" w:rsidRPr="007754E0">
        <w:rPr>
          <w:rFonts w:ascii="Times New Roman" w:hAnsi="Times New Roman" w:cs="Times New Roman"/>
          <w:sz w:val="24"/>
          <w:szCs w:val="24"/>
        </w:rPr>
        <w:t>rec</w:t>
      </w:r>
      <w:r w:rsidR="007754E0" w:rsidRPr="007754E0">
        <w:rPr>
          <w:rFonts w:ascii="Times New Roman" w:hAnsi="Times New Roman" w:cs="Times New Roman"/>
          <w:sz w:val="24"/>
          <w:szCs w:val="24"/>
        </w:rPr>
        <w:t>om</w:t>
      </w:r>
      <w:r w:rsidR="00A40890" w:rsidRPr="007754E0">
        <w:rPr>
          <w:rFonts w:ascii="Times New Roman" w:hAnsi="Times New Roman" w:cs="Times New Roman"/>
          <w:sz w:val="24"/>
          <w:szCs w:val="24"/>
        </w:rPr>
        <w:t>mendations as well as possible ways the incident could have been prevented</w:t>
      </w:r>
    </w:p>
    <w:p w:rsidR="00A40890" w:rsidRPr="007754E0" w:rsidRDefault="00C91C37" w:rsidP="002838E7">
      <w:pPr>
        <w:spacing w:after="0" w:line="480" w:lineRule="auto"/>
        <w:ind w:firstLine="720"/>
        <w:rPr>
          <w:rFonts w:ascii="Times New Roman" w:hAnsi="Times New Roman" w:cs="Times New Roman"/>
          <w:sz w:val="24"/>
          <w:szCs w:val="24"/>
        </w:rPr>
      </w:pPr>
      <w:r w:rsidRPr="007754E0">
        <w:rPr>
          <w:rFonts w:ascii="Times New Roman" w:hAnsi="Times New Roman" w:cs="Times New Roman"/>
          <w:sz w:val="24"/>
          <w:szCs w:val="24"/>
        </w:rPr>
        <w:t>An incident that happened in 2</w:t>
      </w:r>
      <w:r w:rsidRPr="007754E0">
        <w:rPr>
          <w:rFonts w:ascii="Times New Roman" w:hAnsi="Times New Roman" w:cs="Times New Roman"/>
          <w:sz w:val="24"/>
          <w:szCs w:val="24"/>
          <w:vertAlign w:val="superscript"/>
        </w:rPr>
        <w:t>nd</w:t>
      </w:r>
      <w:r w:rsidRPr="007754E0">
        <w:rPr>
          <w:rFonts w:ascii="Times New Roman" w:hAnsi="Times New Roman" w:cs="Times New Roman"/>
          <w:sz w:val="24"/>
          <w:szCs w:val="24"/>
        </w:rPr>
        <w:t xml:space="preserve">  August 2017 where a Mooney M20K took a short flight to Skiatook city in Oklahoma from Bartlesville for fuel. As reported, though the pilot carried out a  preflight, he never measured or checked the fuel in any of the tanks. He</w:t>
      </w:r>
      <w:r w:rsidR="007754E0" w:rsidRPr="007754E0">
        <w:rPr>
          <w:rFonts w:ascii="Times New Roman" w:hAnsi="Times New Roman" w:cs="Times New Roman"/>
          <w:sz w:val="24"/>
          <w:szCs w:val="24"/>
        </w:rPr>
        <w:t>, however,</w:t>
      </w:r>
      <w:r w:rsidRPr="007754E0">
        <w:rPr>
          <w:rFonts w:ascii="Times New Roman" w:hAnsi="Times New Roman" w:cs="Times New Roman"/>
          <w:sz w:val="24"/>
          <w:szCs w:val="24"/>
        </w:rPr>
        <w:t xml:space="preserve"> believed the left tank did not have </w:t>
      </w:r>
      <w:r w:rsidR="007754E0" w:rsidRPr="007754E0">
        <w:rPr>
          <w:rFonts w:ascii="Times New Roman" w:hAnsi="Times New Roman" w:cs="Times New Roman"/>
          <w:sz w:val="24"/>
          <w:szCs w:val="24"/>
        </w:rPr>
        <w:t>any fuel before the flight (</w:t>
      </w:r>
      <w:r w:rsidR="007754E0" w:rsidRPr="007754E0">
        <w:rPr>
          <w:rFonts w:ascii="Times New Roman" w:hAnsi="Times New Roman" w:cs="Times New Roman"/>
          <w:color w:val="000000"/>
          <w:sz w:val="24"/>
          <w:szCs w:val="24"/>
          <w:shd w:val="clear" w:color="auto" w:fill="FFFFFF"/>
        </w:rPr>
        <w:t xml:space="preserve">Namowitz, 2018).  </w:t>
      </w:r>
      <w:r w:rsidRPr="007754E0">
        <w:rPr>
          <w:rFonts w:ascii="Times New Roman" w:hAnsi="Times New Roman" w:cs="Times New Roman"/>
          <w:sz w:val="24"/>
          <w:szCs w:val="24"/>
        </w:rPr>
        <w:t xml:space="preserve">At </w:t>
      </w:r>
      <w:r w:rsidR="007754E0" w:rsidRPr="007754E0">
        <w:rPr>
          <w:rFonts w:ascii="Times New Roman" w:hAnsi="Times New Roman" w:cs="Times New Roman"/>
          <w:sz w:val="24"/>
          <w:szCs w:val="24"/>
        </w:rPr>
        <w:t>1.800 r/min on the runup, t</w:t>
      </w:r>
      <w:r w:rsidR="00300F6D" w:rsidRPr="007754E0">
        <w:rPr>
          <w:rFonts w:ascii="Times New Roman" w:hAnsi="Times New Roman" w:cs="Times New Roman"/>
          <w:sz w:val="24"/>
          <w:szCs w:val="24"/>
        </w:rPr>
        <w:t xml:space="preserve">he engine had shut down, which took </w:t>
      </w:r>
      <w:r w:rsidR="007754E0" w:rsidRPr="007754E0">
        <w:rPr>
          <w:rFonts w:ascii="Times New Roman" w:hAnsi="Times New Roman" w:cs="Times New Roman"/>
          <w:sz w:val="24"/>
          <w:szCs w:val="24"/>
        </w:rPr>
        <w:t xml:space="preserve">a </w:t>
      </w:r>
      <w:r w:rsidR="00300F6D" w:rsidRPr="007754E0">
        <w:rPr>
          <w:rFonts w:ascii="Times New Roman" w:hAnsi="Times New Roman" w:cs="Times New Roman"/>
          <w:sz w:val="24"/>
          <w:szCs w:val="24"/>
        </w:rPr>
        <w:t>long time to restart. After resta</w:t>
      </w:r>
      <w:r w:rsidR="007754E0" w:rsidRPr="007754E0">
        <w:rPr>
          <w:rFonts w:ascii="Times New Roman" w:hAnsi="Times New Roman" w:cs="Times New Roman"/>
          <w:sz w:val="24"/>
          <w:szCs w:val="24"/>
        </w:rPr>
        <w:t>r</w:t>
      </w:r>
      <w:r w:rsidR="00300F6D" w:rsidRPr="007754E0">
        <w:rPr>
          <w:rFonts w:ascii="Times New Roman" w:hAnsi="Times New Roman" w:cs="Times New Roman"/>
          <w:sz w:val="24"/>
          <w:szCs w:val="24"/>
        </w:rPr>
        <w:t>ting the engine, the pilot took off. During departure, there low fuel indicator for the left tank was went on while the right tank indicator was off, indicating that it was either a quarter or ei</w:t>
      </w:r>
      <w:r w:rsidR="007754E0">
        <w:rPr>
          <w:rFonts w:ascii="Times New Roman" w:hAnsi="Times New Roman" w:cs="Times New Roman"/>
          <w:sz w:val="24"/>
          <w:szCs w:val="24"/>
        </w:rPr>
        <w:t>gh</w:t>
      </w:r>
      <w:r w:rsidR="00300F6D" w:rsidRPr="007754E0">
        <w:rPr>
          <w:rFonts w:ascii="Times New Roman" w:hAnsi="Times New Roman" w:cs="Times New Roman"/>
          <w:sz w:val="24"/>
          <w:szCs w:val="24"/>
        </w:rPr>
        <w:t>th full.</w:t>
      </w:r>
    </w:p>
    <w:p w:rsidR="002838E7" w:rsidRPr="007754E0" w:rsidRDefault="00300F6D" w:rsidP="002838E7">
      <w:pPr>
        <w:spacing w:after="0" w:line="480" w:lineRule="auto"/>
        <w:ind w:firstLine="720"/>
        <w:rPr>
          <w:rFonts w:ascii="Times New Roman" w:hAnsi="Times New Roman" w:cs="Times New Roman"/>
          <w:sz w:val="24"/>
          <w:szCs w:val="24"/>
        </w:rPr>
      </w:pPr>
      <w:r w:rsidRPr="007754E0">
        <w:rPr>
          <w:rFonts w:ascii="Times New Roman" w:hAnsi="Times New Roman" w:cs="Times New Roman"/>
          <w:sz w:val="24"/>
          <w:szCs w:val="24"/>
        </w:rPr>
        <w:t>After flyin</w:t>
      </w:r>
      <w:r w:rsidR="002838E7" w:rsidRPr="007754E0">
        <w:rPr>
          <w:rFonts w:ascii="Times New Roman" w:hAnsi="Times New Roman" w:cs="Times New Roman"/>
          <w:sz w:val="24"/>
          <w:szCs w:val="24"/>
        </w:rPr>
        <w:t xml:space="preserve">g for seven miles away from the destination, the pilot reported that the right tank low fuel indicator turned on for some seconds. The pilot tried his best to prevent a fatal crash though the plane finally ended up in a crash. </w:t>
      </w:r>
    </w:p>
    <w:p w:rsidR="002838E7" w:rsidRPr="007754E0" w:rsidRDefault="002838E7" w:rsidP="00373DD0">
      <w:pPr>
        <w:spacing w:after="0" w:line="480" w:lineRule="auto"/>
        <w:ind w:firstLine="720"/>
        <w:rPr>
          <w:rFonts w:ascii="Times New Roman" w:hAnsi="Times New Roman" w:cs="Times New Roman"/>
          <w:sz w:val="24"/>
          <w:szCs w:val="24"/>
        </w:rPr>
      </w:pPr>
      <w:r w:rsidRPr="007754E0">
        <w:rPr>
          <w:rFonts w:ascii="Times New Roman" w:hAnsi="Times New Roman" w:cs="Times New Roman"/>
          <w:sz w:val="24"/>
          <w:szCs w:val="24"/>
        </w:rPr>
        <w:t xml:space="preserve">In this incident, </w:t>
      </w:r>
      <w:r w:rsidR="00AA44DB" w:rsidRPr="007754E0">
        <w:rPr>
          <w:rFonts w:ascii="Times New Roman" w:hAnsi="Times New Roman" w:cs="Times New Roman"/>
          <w:sz w:val="24"/>
          <w:szCs w:val="24"/>
        </w:rPr>
        <w:t xml:space="preserve">the fuel system of this plane was defective a condition that led to fuel </w:t>
      </w:r>
      <w:r w:rsidR="00373DD0" w:rsidRPr="007754E0">
        <w:rPr>
          <w:rFonts w:ascii="Times New Roman" w:hAnsi="Times New Roman" w:cs="Times New Roman"/>
          <w:sz w:val="24"/>
          <w:szCs w:val="24"/>
        </w:rPr>
        <w:t>exhaustion</w:t>
      </w:r>
      <w:r w:rsidR="00AA44DB" w:rsidRPr="007754E0">
        <w:rPr>
          <w:rFonts w:ascii="Times New Roman" w:hAnsi="Times New Roman" w:cs="Times New Roman"/>
          <w:sz w:val="24"/>
          <w:szCs w:val="24"/>
        </w:rPr>
        <w:t>, resulting in a crash. Even though the pilot did not check the fuel,</w:t>
      </w:r>
      <w:r w:rsidR="00373DD0" w:rsidRPr="007754E0">
        <w:rPr>
          <w:rFonts w:ascii="Times New Roman" w:hAnsi="Times New Roman" w:cs="Times New Roman"/>
          <w:sz w:val="24"/>
          <w:szCs w:val="24"/>
        </w:rPr>
        <w:t xml:space="preserve"> it is clear that the plane did not have sufficient fuel before the flight. As a result, there was </w:t>
      </w:r>
      <w:r w:rsidR="007754E0" w:rsidRPr="007754E0">
        <w:rPr>
          <w:rFonts w:ascii="Times New Roman" w:hAnsi="Times New Roman" w:cs="Times New Roman"/>
          <w:sz w:val="24"/>
          <w:szCs w:val="24"/>
        </w:rPr>
        <w:t xml:space="preserve">a </w:t>
      </w:r>
      <w:r w:rsidR="00373DD0" w:rsidRPr="007754E0">
        <w:rPr>
          <w:rFonts w:ascii="Times New Roman" w:hAnsi="Times New Roman" w:cs="Times New Roman"/>
          <w:sz w:val="24"/>
          <w:szCs w:val="24"/>
        </w:rPr>
        <w:t xml:space="preserve">low volume of fuel </w:t>
      </w:r>
      <w:r w:rsidR="00373DD0" w:rsidRPr="007754E0">
        <w:rPr>
          <w:rFonts w:ascii="Times New Roman" w:hAnsi="Times New Roman" w:cs="Times New Roman"/>
          <w:sz w:val="24"/>
          <w:szCs w:val="24"/>
        </w:rPr>
        <w:lastRenderedPageBreak/>
        <w:t xml:space="preserve">that became unported in the right side tank. The crash occurred when the pilot switched to </w:t>
      </w:r>
      <w:r w:rsidR="007754E0" w:rsidRPr="007754E0">
        <w:rPr>
          <w:rFonts w:ascii="Times New Roman" w:hAnsi="Times New Roman" w:cs="Times New Roman"/>
          <w:sz w:val="24"/>
          <w:szCs w:val="24"/>
        </w:rPr>
        <w:t xml:space="preserve">the </w:t>
      </w:r>
      <w:r w:rsidR="00373DD0" w:rsidRPr="007754E0">
        <w:rPr>
          <w:rFonts w:ascii="Times New Roman" w:hAnsi="Times New Roman" w:cs="Times New Roman"/>
          <w:sz w:val="24"/>
          <w:szCs w:val="24"/>
        </w:rPr>
        <w:t>left tank which was almost empty making the plane los</w:t>
      </w:r>
      <w:r w:rsidR="007754E0" w:rsidRPr="007754E0">
        <w:rPr>
          <w:rFonts w:ascii="Times New Roman" w:hAnsi="Times New Roman" w:cs="Times New Roman"/>
          <w:sz w:val="24"/>
          <w:szCs w:val="24"/>
        </w:rPr>
        <w:t>t</w:t>
      </w:r>
      <w:r w:rsidR="00373DD0" w:rsidRPr="007754E0">
        <w:rPr>
          <w:rFonts w:ascii="Times New Roman" w:hAnsi="Times New Roman" w:cs="Times New Roman"/>
          <w:sz w:val="24"/>
          <w:szCs w:val="24"/>
        </w:rPr>
        <w:t xml:space="preserve"> engine power.</w:t>
      </w:r>
    </w:p>
    <w:p w:rsidR="00373DD0" w:rsidRPr="007754E0" w:rsidRDefault="00373DD0" w:rsidP="007754E0">
      <w:pPr>
        <w:spacing w:after="0" w:line="480" w:lineRule="auto"/>
        <w:jc w:val="center"/>
        <w:rPr>
          <w:rFonts w:ascii="Times New Roman" w:hAnsi="Times New Roman" w:cs="Times New Roman"/>
          <w:b/>
          <w:sz w:val="24"/>
          <w:szCs w:val="24"/>
        </w:rPr>
      </w:pPr>
      <w:r w:rsidRPr="007754E0">
        <w:rPr>
          <w:rFonts w:ascii="Times New Roman" w:hAnsi="Times New Roman" w:cs="Times New Roman"/>
          <w:b/>
          <w:sz w:val="24"/>
          <w:szCs w:val="24"/>
        </w:rPr>
        <w:t>Findings</w:t>
      </w:r>
    </w:p>
    <w:p w:rsidR="00373DD0" w:rsidRPr="007754E0" w:rsidRDefault="00373DD0" w:rsidP="005F227B">
      <w:p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This plane was caused by such factors as:</w:t>
      </w:r>
    </w:p>
    <w:p w:rsidR="00373DD0" w:rsidRPr="007754E0" w:rsidRDefault="00373DD0" w:rsidP="00013C73">
      <w:pPr>
        <w:pStyle w:val="ListParagraph"/>
        <w:numPr>
          <w:ilvl w:val="0"/>
          <w:numId w:val="1"/>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 xml:space="preserve">Insufficient </w:t>
      </w:r>
      <w:r w:rsidR="00013C73" w:rsidRPr="007754E0">
        <w:rPr>
          <w:rFonts w:ascii="Times New Roman" w:hAnsi="Times New Roman" w:cs="Times New Roman"/>
          <w:sz w:val="24"/>
          <w:szCs w:val="24"/>
        </w:rPr>
        <w:t>fuel</w:t>
      </w:r>
    </w:p>
    <w:p w:rsidR="00013C73" w:rsidRPr="007754E0" w:rsidRDefault="00013C73" w:rsidP="00013C73">
      <w:pPr>
        <w:pStyle w:val="ListParagraph"/>
        <w:numPr>
          <w:ilvl w:val="0"/>
          <w:numId w:val="1"/>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 xml:space="preserve">Pilot’s negligence, that is, not checking the fuel in preflight. </w:t>
      </w:r>
    </w:p>
    <w:p w:rsidR="00013C73" w:rsidRPr="007754E0" w:rsidRDefault="00013C73" w:rsidP="00013C73">
      <w:pPr>
        <w:pStyle w:val="ListParagraph"/>
        <w:numPr>
          <w:ilvl w:val="0"/>
          <w:numId w:val="1"/>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Pilots decision to switch on the left tank, and</w:t>
      </w:r>
    </w:p>
    <w:p w:rsidR="00013C73" w:rsidRPr="007754E0" w:rsidRDefault="00013C73" w:rsidP="00013C73">
      <w:pPr>
        <w:pStyle w:val="ListParagraph"/>
        <w:numPr>
          <w:ilvl w:val="0"/>
          <w:numId w:val="1"/>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A defective fuel system</w:t>
      </w:r>
    </w:p>
    <w:p w:rsidR="00013C73" w:rsidRPr="007754E0" w:rsidRDefault="00013C73" w:rsidP="007754E0">
      <w:pPr>
        <w:spacing w:after="0" w:line="480" w:lineRule="auto"/>
        <w:jc w:val="center"/>
        <w:rPr>
          <w:rFonts w:ascii="Times New Roman" w:hAnsi="Times New Roman" w:cs="Times New Roman"/>
          <w:b/>
          <w:sz w:val="24"/>
          <w:szCs w:val="24"/>
        </w:rPr>
      </w:pPr>
      <w:r w:rsidRPr="007754E0">
        <w:rPr>
          <w:rFonts w:ascii="Times New Roman" w:hAnsi="Times New Roman" w:cs="Times New Roman"/>
          <w:b/>
          <w:sz w:val="24"/>
          <w:szCs w:val="24"/>
        </w:rPr>
        <w:t>Recommendations</w:t>
      </w:r>
    </w:p>
    <w:p w:rsidR="00013C73" w:rsidRPr="007754E0" w:rsidRDefault="00013C73" w:rsidP="00013C73">
      <w:p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 xml:space="preserve">To avoid such an accident in </w:t>
      </w:r>
      <w:r w:rsidR="007754E0" w:rsidRPr="007754E0">
        <w:rPr>
          <w:rFonts w:ascii="Times New Roman" w:hAnsi="Times New Roman" w:cs="Times New Roman"/>
          <w:sz w:val="24"/>
          <w:szCs w:val="24"/>
        </w:rPr>
        <w:t xml:space="preserve">the </w:t>
      </w:r>
      <w:r w:rsidRPr="007754E0">
        <w:rPr>
          <w:rFonts w:ascii="Times New Roman" w:hAnsi="Times New Roman" w:cs="Times New Roman"/>
          <w:sz w:val="24"/>
          <w:szCs w:val="24"/>
        </w:rPr>
        <w:t>future, the following recommendations should be put in</w:t>
      </w:r>
      <w:r w:rsidR="007754E0" w:rsidRPr="007754E0">
        <w:rPr>
          <w:rFonts w:ascii="Times New Roman" w:hAnsi="Times New Roman" w:cs="Times New Roman"/>
          <w:sz w:val="24"/>
          <w:szCs w:val="24"/>
        </w:rPr>
        <w:t>to</w:t>
      </w:r>
      <w:r w:rsidRPr="007754E0">
        <w:rPr>
          <w:rFonts w:ascii="Times New Roman" w:hAnsi="Times New Roman" w:cs="Times New Roman"/>
          <w:sz w:val="24"/>
          <w:szCs w:val="24"/>
        </w:rPr>
        <w:t xml:space="preserve"> practice:</w:t>
      </w:r>
    </w:p>
    <w:p w:rsidR="00013C73" w:rsidRPr="007754E0" w:rsidRDefault="00013C73" w:rsidP="00013C73">
      <w:pPr>
        <w:pStyle w:val="ListParagraph"/>
        <w:numPr>
          <w:ilvl w:val="0"/>
          <w:numId w:val="2"/>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The pilots are supposed to ensure they check the plane fuel during the preflight checkup.</w:t>
      </w:r>
    </w:p>
    <w:p w:rsidR="00013C73" w:rsidRPr="007754E0" w:rsidRDefault="00013C73" w:rsidP="00013C73">
      <w:pPr>
        <w:pStyle w:val="ListParagraph"/>
        <w:numPr>
          <w:ilvl w:val="0"/>
          <w:numId w:val="2"/>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Before the flight, the pilot should ensure that the plane has enough fuel to sustain the flight to avoid fuel exhaustion.</w:t>
      </w:r>
    </w:p>
    <w:p w:rsidR="00013C73" w:rsidRPr="007754E0" w:rsidRDefault="00013C73" w:rsidP="00013C73">
      <w:pPr>
        <w:pStyle w:val="ListParagraph"/>
        <w:numPr>
          <w:ilvl w:val="0"/>
          <w:numId w:val="2"/>
        </w:num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It is important to ensure that the fuel system is checked regularly to identify the possible defects and rectifying them.</w:t>
      </w:r>
    </w:p>
    <w:p w:rsidR="00A40890" w:rsidRPr="007754E0" w:rsidRDefault="00013C73" w:rsidP="007754E0">
      <w:pPr>
        <w:spacing w:after="0" w:line="480" w:lineRule="auto"/>
        <w:rPr>
          <w:rFonts w:ascii="Times New Roman" w:hAnsi="Times New Roman" w:cs="Times New Roman"/>
          <w:sz w:val="24"/>
          <w:szCs w:val="24"/>
        </w:rPr>
      </w:pPr>
      <w:r w:rsidRPr="007754E0">
        <w:rPr>
          <w:rFonts w:ascii="Times New Roman" w:hAnsi="Times New Roman" w:cs="Times New Roman"/>
          <w:sz w:val="24"/>
          <w:szCs w:val="24"/>
        </w:rPr>
        <w:t>It was</w:t>
      </w:r>
      <w:r w:rsidR="007754E0" w:rsidRPr="007754E0">
        <w:rPr>
          <w:rFonts w:ascii="Times New Roman" w:hAnsi="Times New Roman" w:cs="Times New Roman"/>
          <w:sz w:val="24"/>
          <w:szCs w:val="24"/>
        </w:rPr>
        <w:t>, therefore,</w:t>
      </w:r>
      <w:r w:rsidRPr="007754E0">
        <w:rPr>
          <w:rFonts w:ascii="Times New Roman" w:hAnsi="Times New Roman" w:cs="Times New Roman"/>
          <w:sz w:val="24"/>
          <w:szCs w:val="24"/>
        </w:rPr>
        <w:t xml:space="preserve"> possible to prevent this particular incident </w:t>
      </w:r>
      <w:r w:rsidR="002C6E49" w:rsidRPr="007754E0">
        <w:rPr>
          <w:rFonts w:ascii="Times New Roman" w:hAnsi="Times New Roman" w:cs="Times New Roman"/>
          <w:sz w:val="24"/>
          <w:szCs w:val="24"/>
        </w:rPr>
        <w:t xml:space="preserve">if the above defects had been identified before the flight. </w:t>
      </w:r>
      <w:r w:rsidR="00A40890" w:rsidRPr="007754E0">
        <w:rPr>
          <w:rFonts w:ascii="Times New Roman" w:hAnsi="Times New Roman" w:cs="Times New Roman"/>
          <w:sz w:val="24"/>
          <w:szCs w:val="24"/>
        </w:rPr>
        <w:br w:type="page"/>
      </w:r>
    </w:p>
    <w:p w:rsidR="007754E0" w:rsidRPr="007754E0" w:rsidRDefault="007754E0" w:rsidP="007754E0">
      <w:pPr>
        <w:spacing w:after="0" w:line="480" w:lineRule="auto"/>
        <w:ind w:left="720" w:hanging="720"/>
        <w:jc w:val="center"/>
        <w:rPr>
          <w:rFonts w:ascii="Times New Roman" w:hAnsi="Times New Roman" w:cs="Times New Roman"/>
          <w:color w:val="222222"/>
          <w:sz w:val="24"/>
          <w:szCs w:val="24"/>
          <w:shd w:val="clear" w:color="auto" w:fill="FFFFFF"/>
        </w:rPr>
      </w:pPr>
      <w:r w:rsidRPr="007754E0">
        <w:rPr>
          <w:rFonts w:ascii="Times New Roman" w:hAnsi="Times New Roman" w:cs="Times New Roman"/>
          <w:color w:val="222222"/>
          <w:sz w:val="24"/>
          <w:szCs w:val="24"/>
          <w:shd w:val="clear" w:color="auto" w:fill="FFFFFF"/>
        </w:rPr>
        <w:lastRenderedPageBreak/>
        <w:t>References</w:t>
      </w:r>
    </w:p>
    <w:p w:rsidR="007754E0" w:rsidRPr="007754E0" w:rsidRDefault="00A40890" w:rsidP="007754E0">
      <w:pPr>
        <w:spacing w:after="0" w:line="480" w:lineRule="auto"/>
        <w:ind w:left="720" w:hanging="720"/>
        <w:rPr>
          <w:rFonts w:ascii="Times New Roman" w:hAnsi="Times New Roman" w:cs="Times New Roman"/>
          <w:color w:val="000000"/>
          <w:sz w:val="24"/>
          <w:szCs w:val="24"/>
          <w:shd w:val="clear" w:color="auto" w:fill="FFFFFF"/>
        </w:rPr>
      </w:pPr>
      <w:r w:rsidRPr="007754E0">
        <w:rPr>
          <w:rFonts w:ascii="Times New Roman" w:hAnsi="Times New Roman" w:cs="Times New Roman"/>
          <w:color w:val="222222"/>
          <w:sz w:val="24"/>
          <w:szCs w:val="24"/>
          <w:shd w:val="clear" w:color="auto" w:fill="FFFFFF"/>
        </w:rPr>
        <w:t>Jones, P. E. (2015). </w:t>
      </w:r>
      <w:r w:rsidRPr="007754E0">
        <w:rPr>
          <w:rFonts w:ascii="Times New Roman" w:hAnsi="Times New Roman" w:cs="Times New Roman"/>
          <w:i/>
          <w:iCs/>
          <w:color w:val="222222"/>
          <w:sz w:val="24"/>
          <w:szCs w:val="24"/>
          <w:shd w:val="clear" w:color="auto" w:fill="FFFFFF"/>
        </w:rPr>
        <w:t>U.S. Patent Application No. 14/526,425</w:t>
      </w:r>
      <w:r w:rsidRPr="007754E0">
        <w:rPr>
          <w:rFonts w:ascii="Times New Roman" w:hAnsi="Times New Roman" w:cs="Times New Roman"/>
          <w:color w:val="222222"/>
          <w:sz w:val="24"/>
          <w:szCs w:val="24"/>
          <w:shd w:val="clear" w:color="auto" w:fill="FFFFFF"/>
        </w:rPr>
        <w:t>.</w:t>
      </w:r>
      <w:r w:rsidR="007754E0" w:rsidRPr="007754E0">
        <w:rPr>
          <w:rFonts w:ascii="Times New Roman" w:hAnsi="Times New Roman" w:cs="Times New Roman"/>
          <w:color w:val="000000"/>
          <w:sz w:val="24"/>
          <w:szCs w:val="24"/>
          <w:shd w:val="clear" w:color="auto" w:fill="FFFFFF"/>
        </w:rPr>
        <w:t xml:space="preserve">  </w:t>
      </w:r>
    </w:p>
    <w:p w:rsidR="00727A5B" w:rsidRDefault="007754E0" w:rsidP="007754E0">
      <w:pPr>
        <w:spacing w:after="0" w:line="480" w:lineRule="auto"/>
        <w:ind w:left="720" w:hanging="720"/>
        <w:rPr>
          <w:rFonts w:ascii="Times New Roman" w:hAnsi="Times New Roman" w:cs="Times New Roman"/>
          <w:color w:val="000000"/>
          <w:sz w:val="24"/>
          <w:szCs w:val="24"/>
          <w:shd w:val="clear" w:color="auto" w:fill="FFFFFF"/>
        </w:rPr>
      </w:pPr>
      <w:r w:rsidRPr="007754E0">
        <w:rPr>
          <w:rFonts w:ascii="Times New Roman" w:hAnsi="Times New Roman" w:cs="Times New Roman"/>
          <w:color w:val="000000"/>
          <w:sz w:val="24"/>
          <w:szCs w:val="24"/>
          <w:shd w:val="clear" w:color="auto" w:fill="FFFFFF"/>
        </w:rPr>
        <w:t xml:space="preserve">Namowitz  (2018). Accident Report: Starved and exhausted. </w:t>
      </w:r>
      <w:hyperlink r:id="rId7" w:history="1">
        <w:r w:rsidRPr="008105B0">
          <w:rPr>
            <w:rStyle w:val="Hyperlink"/>
            <w:rFonts w:ascii="Times New Roman" w:hAnsi="Times New Roman" w:cs="Times New Roman"/>
            <w:sz w:val="24"/>
            <w:szCs w:val="24"/>
            <w:shd w:val="clear" w:color="auto" w:fill="FFFFFF"/>
          </w:rPr>
          <w:t>https://www.aopa.org/news-and-media/all-news/2018/august/flight-training-magazine/accident-report-fuel-management</w:t>
        </w:r>
      </w:hyperlink>
    </w:p>
    <w:p w:rsidR="007754E0" w:rsidRPr="007754E0" w:rsidRDefault="007754E0" w:rsidP="007754E0">
      <w:pPr>
        <w:spacing w:after="0" w:line="480" w:lineRule="auto"/>
        <w:ind w:left="720" w:hanging="720"/>
        <w:rPr>
          <w:rFonts w:ascii="Times New Roman" w:hAnsi="Times New Roman" w:cs="Times New Roman"/>
          <w:sz w:val="24"/>
          <w:szCs w:val="24"/>
        </w:rPr>
      </w:pPr>
    </w:p>
    <w:sectPr w:rsidR="007754E0" w:rsidRPr="007754E0" w:rsidSect="002C6E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F37" w:rsidRDefault="00921F37" w:rsidP="002C6E49">
      <w:pPr>
        <w:spacing w:after="0" w:line="240" w:lineRule="auto"/>
      </w:pPr>
      <w:r>
        <w:separator/>
      </w:r>
    </w:p>
  </w:endnote>
  <w:endnote w:type="continuationSeparator" w:id="0">
    <w:p w:rsidR="00921F37" w:rsidRDefault="00921F37" w:rsidP="002C6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F37" w:rsidRDefault="00921F37" w:rsidP="002C6E49">
      <w:pPr>
        <w:spacing w:after="0" w:line="240" w:lineRule="auto"/>
      </w:pPr>
      <w:r>
        <w:separator/>
      </w:r>
    </w:p>
  </w:footnote>
  <w:footnote w:type="continuationSeparator" w:id="0">
    <w:p w:rsidR="00921F37" w:rsidRDefault="00921F37" w:rsidP="002C6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E49" w:rsidRPr="005F227B" w:rsidRDefault="005F227B" w:rsidP="005F227B">
    <w:pPr>
      <w:pStyle w:val="Header"/>
      <w:tabs>
        <w:tab w:val="clear" w:pos="4680"/>
      </w:tabs>
      <w:rPr>
        <w:sz w:val="24"/>
      </w:rPr>
    </w:pPr>
    <w:r w:rsidRPr="005F227B">
      <w:rPr>
        <w:rFonts w:ascii="Times New Roman" w:hAnsi="Times New Roman" w:cs="Times New Roman"/>
        <w:sz w:val="24"/>
      </w:rPr>
      <w:t>FUEL SYSTEM</w:t>
    </w:r>
    <w:r w:rsidRPr="005F227B">
      <w:rPr>
        <w:rFonts w:ascii="Times New Roman" w:hAnsi="Times New Roman" w:cs="Times New Roman"/>
        <w:sz w:val="24"/>
      </w:rPr>
      <w:tab/>
    </w:r>
    <w:r w:rsidRPr="005F227B">
      <w:rPr>
        <w:rFonts w:ascii="Times New Roman" w:hAnsi="Times New Roman" w:cs="Times New Roman"/>
        <w:sz w:val="24"/>
      </w:rPr>
      <w:fldChar w:fldCharType="begin"/>
    </w:r>
    <w:r w:rsidRPr="005F227B">
      <w:rPr>
        <w:rFonts w:ascii="Times New Roman" w:hAnsi="Times New Roman" w:cs="Times New Roman"/>
        <w:sz w:val="24"/>
      </w:rPr>
      <w:instrText xml:space="preserve"> PAGE   \* MERGEFORMAT </w:instrText>
    </w:r>
    <w:r w:rsidRPr="005F227B">
      <w:rPr>
        <w:rFonts w:ascii="Times New Roman" w:hAnsi="Times New Roman" w:cs="Times New Roman"/>
        <w:sz w:val="24"/>
      </w:rPr>
      <w:fldChar w:fldCharType="separate"/>
    </w:r>
    <w:r w:rsidR="009C4823">
      <w:rPr>
        <w:rFonts w:ascii="Times New Roman" w:hAnsi="Times New Roman" w:cs="Times New Roman"/>
        <w:noProof/>
        <w:sz w:val="24"/>
      </w:rPr>
      <w:t>4</w:t>
    </w:r>
    <w:r w:rsidRPr="005F227B">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E49" w:rsidRPr="002C6E49" w:rsidRDefault="005F227B" w:rsidP="005F227B">
    <w:pPr>
      <w:pStyle w:val="Header"/>
      <w:tabs>
        <w:tab w:val="clear" w:pos="4680"/>
      </w:tabs>
      <w:rPr>
        <w:rFonts w:ascii="Times New Roman" w:hAnsi="Times New Roman" w:cs="Times New Roman"/>
      </w:rPr>
    </w:pPr>
    <w:r>
      <w:rPr>
        <w:rFonts w:ascii="Times New Roman" w:hAnsi="Times New Roman" w:cs="Times New Roman"/>
      </w:rPr>
      <w:t xml:space="preserve">Running head: </w:t>
    </w:r>
    <w:r w:rsidRPr="005F227B">
      <w:rPr>
        <w:rFonts w:ascii="Times New Roman" w:hAnsi="Times New Roman" w:cs="Times New Roman"/>
        <w:sz w:val="24"/>
      </w:rPr>
      <w:t>FUEL SYSTEM</w:t>
    </w:r>
    <w:r w:rsidRPr="005F227B">
      <w:rPr>
        <w:rFonts w:ascii="Times New Roman" w:hAnsi="Times New Roman" w:cs="Times New Roman"/>
        <w:sz w:val="24"/>
      </w:rPr>
      <w:tab/>
    </w:r>
    <w:r w:rsidRPr="005F227B">
      <w:rPr>
        <w:rFonts w:ascii="Times New Roman" w:hAnsi="Times New Roman" w:cs="Times New Roman"/>
        <w:sz w:val="24"/>
      </w:rPr>
      <w:fldChar w:fldCharType="begin"/>
    </w:r>
    <w:r w:rsidRPr="005F227B">
      <w:rPr>
        <w:rFonts w:ascii="Times New Roman" w:hAnsi="Times New Roman" w:cs="Times New Roman"/>
        <w:sz w:val="24"/>
      </w:rPr>
      <w:instrText xml:space="preserve"> PAGE   \* MERGEFORMAT </w:instrText>
    </w:r>
    <w:r w:rsidRPr="005F227B">
      <w:rPr>
        <w:rFonts w:ascii="Times New Roman" w:hAnsi="Times New Roman" w:cs="Times New Roman"/>
        <w:sz w:val="24"/>
      </w:rPr>
      <w:fldChar w:fldCharType="separate"/>
    </w:r>
    <w:r w:rsidR="009C4823">
      <w:rPr>
        <w:rFonts w:ascii="Times New Roman" w:hAnsi="Times New Roman" w:cs="Times New Roman"/>
        <w:noProof/>
        <w:sz w:val="24"/>
      </w:rPr>
      <w:t>1</w:t>
    </w:r>
    <w:r w:rsidRPr="005F227B">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955A6"/>
    <w:multiLevelType w:val="hybridMultilevel"/>
    <w:tmpl w:val="F684E2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C19217A"/>
    <w:multiLevelType w:val="hybridMultilevel"/>
    <w:tmpl w:val="D1368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cwMDQzNDQ2NzEzNjBX0lEKTi0uzszPAykwrAUAbse/DSwAAAA="/>
  </w:docVars>
  <w:rsids>
    <w:rsidRoot w:val="006062B4"/>
    <w:rsid w:val="00013C73"/>
    <w:rsid w:val="002838E7"/>
    <w:rsid w:val="002C6E49"/>
    <w:rsid w:val="00300F6D"/>
    <w:rsid w:val="00373DD0"/>
    <w:rsid w:val="005F227B"/>
    <w:rsid w:val="006062B4"/>
    <w:rsid w:val="00702618"/>
    <w:rsid w:val="007754E0"/>
    <w:rsid w:val="007827A7"/>
    <w:rsid w:val="00921F37"/>
    <w:rsid w:val="009C4823"/>
    <w:rsid w:val="00A40890"/>
    <w:rsid w:val="00A453F2"/>
    <w:rsid w:val="00AA44DB"/>
    <w:rsid w:val="00C13CF5"/>
    <w:rsid w:val="00C9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DD05A2-123F-4F42-A641-8F7E5297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408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40890"/>
    <w:rPr>
      <w:rFonts w:ascii="Times New Roman" w:eastAsia="Times New Roman" w:hAnsi="Times New Roman" w:cs="Times New Roman"/>
      <w:b/>
      <w:bCs/>
      <w:sz w:val="24"/>
      <w:szCs w:val="24"/>
    </w:rPr>
  </w:style>
  <w:style w:type="paragraph" w:styleId="ListParagraph">
    <w:name w:val="List Paragraph"/>
    <w:basedOn w:val="Normal"/>
    <w:uiPriority w:val="34"/>
    <w:qFormat/>
    <w:rsid w:val="00013C73"/>
    <w:pPr>
      <w:ind w:left="720"/>
      <w:contextualSpacing/>
    </w:pPr>
  </w:style>
  <w:style w:type="paragraph" w:styleId="Header">
    <w:name w:val="header"/>
    <w:basedOn w:val="Normal"/>
    <w:link w:val="HeaderChar"/>
    <w:uiPriority w:val="99"/>
    <w:unhideWhenUsed/>
    <w:rsid w:val="002C6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E49"/>
  </w:style>
  <w:style w:type="paragraph" w:styleId="Footer">
    <w:name w:val="footer"/>
    <w:basedOn w:val="Normal"/>
    <w:link w:val="FooterChar"/>
    <w:uiPriority w:val="99"/>
    <w:unhideWhenUsed/>
    <w:rsid w:val="002C6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E49"/>
  </w:style>
  <w:style w:type="character" w:styleId="Hyperlink">
    <w:name w:val="Hyperlink"/>
    <w:basedOn w:val="DefaultParagraphFont"/>
    <w:uiPriority w:val="99"/>
    <w:unhideWhenUsed/>
    <w:rsid w:val="007754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80532">
      <w:bodyDiv w:val="1"/>
      <w:marLeft w:val="0"/>
      <w:marRight w:val="0"/>
      <w:marTop w:val="0"/>
      <w:marBottom w:val="0"/>
      <w:divBdr>
        <w:top w:val="none" w:sz="0" w:space="0" w:color="auto"/>
        <w:left w:val="none" w:sz="0" w:space="0" w:color="auto"/>
        <w:bottom w:val="none" w:sz="0" w:space="0" w:color="auto"/>
        <w:right w:val="none" w:sz="0" w:space="0" w:color="auto"/>
      </w:divBdr>
    </w:div>
    <w:div w:id="43964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opa.org/news-and-media/all-news/2018/august/flight-training-magazine/accident-report-fuel-manag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2019-07-07T22:03:00Z</dcterms:created>
  <dcterms:modified xsi:type="dcterms:W3CDTF">2019-07-07T22:03:00Z</dcterms:modified>
</cp:coreProperties>
</file>